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006A3" w14:textId="4DA132CC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center"/>
        <w:rPr>
          <w:rFonts w:eastAsia="Calibri" w:cstheme="minorHAnsi"/>
          <w:sz w:val="24"/>
          <w:szCs w:val="24"/>
        </w:rPr>
      </w:pPr>
      <w:r w:rsidRPr="001F6969">
        <w:rPr>
          <w:rFonts w:eastAsia="Calibri" w:cstheme="minorHAnsi"/>
          <w:noProof/>
          <w:sz w:val="24"/>
          <w:szCs w:val="24"/>
          <w:lang w:eastAsia="pl-PL"/>
        </w:rPr>
        <w:drawing>
          <wp:inline distT="0" distB="0" distL="0" distR="0" wp14:anchorId="0208A956" wp14:editId="21550469">
            <wp:extent cx="5760720" cy="59372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1.jpg@01D92CD2.2C74D9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69FC4" w14:textId="77777777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right"/>
        <w:rPr>
          <w:rFonts w:eastAsia="Calibri" w:cstheme="minorHAnsi"/>
          <w:sz w:val="24"/>
          <w:szCs w:val="24"/>
        </w:rPr>
      </w:pPr>
    </w:p>
    <w:p w14:paraId="33CE9DE5" w14:textId="18559F49" w:rsidR="00756E36" w:rsidRPr="007A6AA0" w:rsidRDefault="00756E36" w:rsidP="007A6AA0">
      <w:pPr>
        <w:widowControl w:val="0"/>
        <w:spacing w:before="37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A6AA0">
        <w:rPr>
          <w:rFonts w:ascii="Arial" w:eastAsia="Calibri" w:hAnsi="Arial" w:cs="Arial"/>
          <w:sz w:val="24"/>
          <w:szCs w:val="24"/>
        </w:rPr>
        <w:t>Załącznik nr</w:t>
      </w:r>
      <w:r w:rsidR="00EF00D4">
        <w:rPr>
          <w:rFonts w:ascii="Arial" w:eastAsia="Calibri" w:hAnsi="Arial" w:cs="Arial"/>
          <w:sz w:val="24"/>
          <w:szCs w:val="24"/>
        </w:rPr>
        <w:t xml:space="preserve"> </w:t>
      </w:r>
      <w:r w:rsidR="00F1518B">
        <w:rPr>
          <w:rFonts w:ascii="Arial" w:eastAsia="Calibri" w:hAnsi="Arial" w:cs="Arial"/>
          <w:sz w:val="24"/>
          <w:szCs w:val="24"/>
        </w:rPr>
        <w:t>8</w:t>
      </w:r>
      <w:r w:rsidR="00400C45" w:rsidRPr="007A6AA0">
        <w:rPr>
          <w:rFonts w:ascii="Arial" w:eastAsia="Calibri" w:hAnsi="Arial" w:cs="Arial"/>
          <w:sz w:val="24"/>
          <w:szCs w:val="24"/>
        </w:rPr>
        <w:t xml:space="preserve"> do </w:t>
      </w:r>
      <w:r w:rsidR="00735307">
        <w:rPr>
          <w:rFonts w:ascii="Arial" w:eastAsia="Calibri" w:hAnsi="Arial" w:cs="Arial"/>
          <w:sz w:val="24"/>
          <w:szCs w:val="24"/>
        </w:rPr>
        <w:t>Umowy</w:t>
      </w:r>
    </w:p>
    <w:p w14:paraId="1CB08C95" w14:textId="6D8E2AB1" w:rsidR="00756E36" w:rsidRPr="00350AEA" w:rsidRDefault="00756E36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FEACDE3" w14:textId="6CB15E33" w:rsidR="003373D3" w:rsidRPr="00350AEA" w:rsidRDefault="00FF4249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50AEA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>pomniejszenia</w:t>
      </w:r>
      <w:r w:rsidRPr="00350AEA">
        <w:rPr>
          <w:rFonts w:ascii="Arial" w:hAnsi="Arial" w:cs="Arial"/>
          <w:b/>
          <w:bCs/>
          <w:sz w:val="24"/>
          <w:szCs w:val="24"/>
        </w:rPr>
        <w:t xml:space="preserve"> wartości dofinansowania projektu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 xml:space="preserve"> w zakresie obowiązków komunikacyjnych beneficjentów FE</w:t>
      </w:r>
    </w:p>
    <w:p w14:paraId="5AF4E946" w14:textId="41652272" w:rsidR="00300ECE" w:rsidRPr="00350AEA" w:rsidRDefault="007B1E09">
      <w:pPr>
        <w:rPr>
          <w:rFonts w:ascii="Arial" w:hAnsi="Arial" w:cs="Arial"/>
          <w:sz w:val="24"/>
          <w:szCs w:val="24"/>
        </w:rPr>
      </w:pPr>
      <w:r w:rsidRPr="00350AEA">
        <w:rPr>
          <w:rFonts w:ascii="Arial" w:hAnsi="Arial" w:cs="Arial"/>
          <w:sz w:val="24"/>
          <w:szCs w:val="24"/>
        </w:rPr>
        <w:t>Maksymalna w</w:t>
      </w:r>
      <w:r w:rsidR="00A17BAA" w:rsidRPr="00350AEA">
        <w:rPr>
          <w:rFonts w:ascii="Arial" w:hAnsi="Arial" w:cs="Arial"/>
          <w:sz w:val="24"/>
          <w:szCs w:val="24"/>
        </w:rPr>
        <w:t>ielkość</w:t>
      </w:r>
      <w:r w:rsidRPr="00350AEA">
        <w:rPr>
          <w:rFonts w:ascii="Arial" w:hAnsi="Arial" w:cs="Arial"/>
          <w:sz w:val="24"/>
          <w:szCs w:val="24"/>
        </w:rPr>
        <w:t xml:space="preserve"> pomniejszenia za wszystkie uchybienia nie może przekroczyć 3%</w:t>
      </w:r>
      <w:r w:rsidR="00E10EEA" w:rsidRPr="00350AEA">
        <w:rPr>
          <w:rFonts w:ascii="Arial" w:hAnsi="Arial" w:cs="Arial"/>
          <w:sz w:val="24"/>
          <w:szCs w:val="24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350AEA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350AEA" w:rsidRDefault="00BB1C78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350AEA" w:rsidRDefault="00A17BAA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pomniejszenia</w:t>
            </w: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350AEA" w14:paraId="3FCF547B" w14:textId="77777777" w:rsidTr="00D71BAB">
        <w:tc>
          <w:tcPr>
            <w:tcW w:w="523" w:type="dxa"/>
          </w:tcPr>
          <w:p w14:paraId="71C8C9CF" w14:textId="48595B6B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</w:t>
            </w:r>
            <w:r w:rsidR="001E3883" w:rsidRPr="00350AEA">
              <w:rPr>
                <w:rFonts w:ascii="Arial" w:hAnsi="Arial" w:cs="Arial"/>
                <w:sz w:val="24"/>
                <w:szCs w:val="24"/>
              </w:rPr>
              <w:t xml:space="preserve">oficjalnej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stronie internetowej Beneficjenta, jeśli ją posiada. </w:t>
            </w:r>
          </w:p>
          <w:p w14:paraId="7010E519" w14:textId="77777777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7BB57D84" w14:textId="09A59BC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DBC7104" w14:textId="2C7BF38C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</w:t>
            </w:r>
            <w:r w:rsidR="00B41F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>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</w:t>
            </w:r>
            <w:r w:rsid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3F6EB855" w14:textId="755C21F4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działa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1C0D8E4D" w14:textId="368C362B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413F9E1A" w14:textId="6E629A9E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cel lub cele projektu, </w:t>
            </w:r>
          </w:p>
          <w:p w14:paraId="2DDFE08B" w14:textId="2B4400A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286453B3" w14:textId="2E0708B9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2431C3" w14:textId="519F2CC3" w:rsidR="000E494F" w:rsidRPr="00365CE5" w:rsidRDefault="008D5B0E" w:rsidP="00365CE5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65CE5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365CE5">
              <w:rPr>
                <w:rFonts w:ascii="Arial" w:hAnsi="Arial" w:cs="Arial"/>
                <w:sz w:val="24"/>
                <w:szCs w:val="24"/>
              </w:rPr>
              <w:t>.</w:t>
            </w:r>
            <w:r w:rsidRPr="00365C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F301EF" w14:textId="7BCC6D47" w:rsidR="006E298D" w:rsidRPr="00350AEA" w:rsidRDefault="006E298D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 xml:space="preserve">dotyczy: </w:t>
            </w:r>
            <w:r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>na oficjalnej stronie internetowej Beneficjenta, jeśli ją posiada</w:t>
            </w:r>
            <w:r w:rsidR="00B13590" w:rsidRPr="00350AEA" w:rsidDel="00B135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24FF19" w14:textId="77777777" w:rsidR="00A17BAA" w:rsidRPr="00350AEA" w:rsidRDefault="00D22E8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0B9E11DB" w14:textId="5B11276B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rak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w umieszczonym opisie Projektu 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informacji o 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7DE1B5F" w14:textId="77777777" w:rsidTr="00D71BAB">
        <w:tc>
          <w:tcPr>
            <w:tcW w:w="523" w:type="dxa"/>
          </w:tcPr>
          <w:p w14:paraId="20E6059F" w14:textId="1495AEB3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350AEA" w:rsidRDefault="000E494F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21D8A55D" w14:textId="6EAA7875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F4C946A" w14:textId="6F874C0F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 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</w:t>
            </w:r>
            <w:r w:rsidRPr="007B087D">
              <w:rPr>
                <w:rFonts w:ascii="Arial" w:hAnsi="Arial" w:cs="Arial"/>
                <w:sz w:val="24"/>
                <w:szCs w:val="24"/>
              </w:rPr>
              <w:t>Europejskiej</w:t>
            </w:r>
            <w:r w:rsidR="008161EF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W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ojewództw</w:t>
            </w:r>
            <w:r w:rsidR="007B087D" w:rsidRPr="000B5CFA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O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07E65FC2" w14:textId="7FC4C687" w:rsidR="000E494F" w:rsidRPr="00350AEA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zadania, działania,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2BF44043" w14:textId="52D405E1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54521950" w14:textId="333D711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6CA1FD22" w14:textId="4666D0A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1D78F0D9" w14:textId="347DD283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>całkowity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 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BB794F9" w14:textId="77777777" w:rsidR="00D77729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3BC7319" w14:textId="3FB1FF50" w:rsidR="000E494F" w:rsidRPr="00350AEA" w:rsidRDefault="00D77729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831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hasztagi: #FunduszeUE lub #FunduszeEuropejskie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72600F" w14:textId="7E076881" w:rsidR="006E298D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Brak opisu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na stronach mediów społecznościowych Beneficjenta</w:t>
            </w:r>
          </w:p>
          <w:p w14:paraId="023892E7" w14:textId="77777777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45DBFFD8" w14:textId="296ECCC1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rak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 xml:space="preserve"> w umieszczonym opisie Projektu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69E8845" w14:textId="77777777" w:rsidTr="00D71BAB">
        <w:tc>
          <w:tcPr>
            <w:tcW w:w="523" w:type="dxa"/>
          </w:tcPr>
          <w:p w14:paraId="1CEF9117" w14:textId="5613133D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19" w:type="dxa"/>
          </w:tcPr>
          <w:p w14:paraId="43595D7A" w14:textId="314B27A0" w:rsidR="000E494F" w:rsidRPr="00350AEA" w:rsidRDefault="008D5B0E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 sposób 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7B087D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8C1481" w14:textId="27481FB9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prowadzonych działa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niach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informacyjnych i promocyjnych dotyczących Projektu,</w:t>
            </w:r>
          </w:p>
          <w:p w14:paraId="0DC1E4A7" w14:textId="6AF84601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(m.in. produkty drukowane lub cyfrowe</w:t>
            </w:r>
            <w:r w:rsidR="00123641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podawanych do wiadomości publicznej,</w:t>
            </w:r>
          </w:p>
          <w:p w14:paraId="3F53182D" w14:textId="1687588E" w:rsidR="008D5B0E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dla osób i podmiotów uczestniczących w Projekcie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DDB26" w14:textId="2BCD57D3" w:rsidR="00585989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b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</w:t>
            </w:r>
            <w:r w:rsidR="003716FD" w:rsidRPr="00350AEA">
              <w:rPr>
                <w:rFonts w:ascii="Arial" w:hAnsi="Arial" w:cs="Arial"/>
                <w:sz w:val="24"/>
                <w:szCs w:val="24"/>
              </w:rPr>
              <w:t>1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lit. a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-c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4010B3C9" w14:textId="397F6F94" w:rsidR="00BB1C78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Nieumieszczenie</w:t>
            </w:r>
            <w:r w:rsidR="005178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 </w:t>
            </w:r>
            <w:r w:rsidR="006B386B">
              <w:rPr>
                <w:rFonts w:ascii="Arial" w:hAnsi="Arial" w:cs="Arial"/>
                <w:sz w:val="24"/>
                <w:szCs w:val="24"/>
              </w:rPr>
              <w:t>i</w:t>
            </w:r>
            <w:r w:rsidR="00D77729" w:rsidRPr="00883181">
              <w:rPr>
                <w:rFonts w:ascii="Arial" w:hAnsi="Arial" w:cs="Arial"/>
                <w:sz w:val="24"/>
                <w:szCs w:val="24"/>
              </w:rPr>
              <w:t xml:space="preserve"> oficjalnego logo promocyjnego Województwa Opolskiego</w:t>
            </w:r>
            <w:r w:rsidR="00D7772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w którymkolwiek</w:t>
            </w:r>
            <w:r w:rsidR="00CC3077" w:rsidRPr="00350AEA">
              <w:rPr>
                <w:rFonts w:ascii="Arial" w:hAnsi="Arial" w:cs="Arial"/>
                <w:sz w:val="24"/>
                <w:szCs w:val="24"/>
              </w:rPr>
              <w:t xml:space="preserve"> działaniu, dokumencie, materiale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ED18B3" w14:textId="4EED3C49" w:rsidR="00517876" w:rsidRPr="00350AEA" w:rsidRDefault="00517876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D940F9" w14:textId="48AC7149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</w:t>
            </w:r>
            <w:r w:rsidR="00C06D6A" w:rsidRPr="00350AEA">
              <w:rPr>
                <w:rFonts w:ascii="Arial" w:hAnsi="Arial" w:cs="Arial"/>
                <w:sz w:val="24"/>
                <w:szCs w:val="24"/>
              </w:rPr>
              <w:t>25</w:t>
            </w:r>
            <w:r w:rsidR="00EA6E28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39FA" w:rsidRPr="00350AEA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14:paraId="371DCD8E" w14:textId="7C605F52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t. c rozporządzenia ogólnego;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2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Nieumieszczenie tablicy </w:t>
            </w:r>
          </w:p>
          <w:p w14:paraId="0D63A07F" w14:textId="5BD5FCE9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10EECB" w14:textId="3DC6EA2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218A7649" w14:textId="30D62582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niezgodnie z</w:t>
            </w:r>
            <w:r w:rsidR="00921DA5">
              <w:rPr>
                <w:rFonts w:ascii="Arial" w:hAnsi="Arial" w:cs="Arial"/>
                <w:sz w:val="24"/>
                <w:szCs w:val="24"/>
              </w:rPr>
              <w:t>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wzorem określonym w załączniku nr</w:t>
            </w:r>
            <w:r w:rsidR="00E24C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B831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004349" w14:textId="435B218B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widocznym miejscu realizacji Projektu przynajmniej jednego trwałego plakatu o minimalnym </w:t>
            </w: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formacie A3 lub podobnej wielkości elektronicznego wyświetlacza, podkreślającego fakt otrzymania dofinansowania z UE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E3BCEB" w14:textId="240F4508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 d rozporządzenia og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3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2AACBB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37B71004" w14:textId="4A211951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niezgodnie ze wzorem i wytycznymi określonymi w pkt</w:t>
            </w:r>
            <w:r w:rsidR="00D77729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087D">
              <w:rPr>
                <w:rFonts w:ascii="Arial" w:hAnsi="Arial" w:cs="Arial"/>
                <w:sz w:val="24"/>
                <w:szCs w:val="24"/>
              </w:rPr>
              <w:t>2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załącznika nr</w:t>
            </w:r>
            <w:r w:rsid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441F1D" w14:textId="75D9A58C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D71BAB" w:rsidRPr="00350AEA" w14:paraId="20740308" w14:textId="77777777" w:rsidTr="00D71BAB">
        <w:tc>
          <w:tcPr>
            <w:tcW w:w="523" w:type="dxa"/>
          </w:tcPr>
          <w:p w14:paraId="39B53097" w14:textId="3003CE09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6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19" w:type="dxa"/>
          </w:tcPr>
          <w:p w14:paraId="711AAFB7" w14:textId="43D99D42" w:rsidR="000E494F" w:rsidRPr="00350AEA" w:rsidRDefault="000E494F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Zorganizowanie wydarzenia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0BD47A08" w:rsidR="00383B0A" w:rsidRPr="00350AEA" w:rsidRDefault="00383B0A" w:rsidP="00383B0A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3F3317C3" w:rsidR="00B02D83" w:rsidRPr="00350AEA" w:rsidRDefault="00D71BAB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 e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5914E8">
              <w:rPr>
                <w:rFonts w:ascii="Arial" w:hAnsi="Arial" w:cs="Arial"/>
                <w:sz w:val="24"/>
                <w:szCs w:val="24"/>
              </w:rPr>
              <w:t>.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2 pkt 5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056AF">
              <w:rPr>
                <w:rFonts w:ascii="Arial" w:hAnsi="Arial" w:cs="Arial"/>
                <w:sz w:val="24"/>
                <w:szCs w:val="24"/>
              </w:rPr>
              <w:t>Umowy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8E27CF4" w14:textId="629EBA4A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Niezorganizowanie wydarzenia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>informacyjno-promocyjnego</w:t>
            </w:r>
          </w:p>
          <w:p w14:paraId="77AD6C73" w14:textId="69520C7E" w:rsidR="00A17BAA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B69E7EA" w14:textId="309C39F7" w:rsidR="00A17BAA" w:rsidRPr="00350AEA" w:rsidRDefault="00A17BAA" w:rsidP="00D52E80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Niezaproszenie do udziału w wydarzeniu informacyjno-promocyjnym przedstawicieli KE </w:t>
            </w:r>
            <w:r w:rsidR="006F7941" w:rsidRPr="00350AEA">
              <w:rPr>
                <w:rFonts w:ascii="Arial" w:hAnsi="Arial" w:cs="Arial"/>
                <w:sz w:val="24"/>
                <w:szCs w:val="24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75976C03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0ABA64CB" w14:textId="77FDB425" w:rsidR="00DD08F6" w:rsidRPr="00350AEA" w:rsidRDefault="00DD08F6">
      <w:pPr>
        <w:rPr>
          <w:rFonts w:ascii="Arial" w:hAnsi="Arial" w:cs="Arial"/>
          <w:sz w:val="24"/>
          <w:szCs w:val="24"/>
        </w:rPr>
      </w:pPr>
    </w:p>
    <w:sectPr w:rsidR="00DD08F6" w:rsidRPr="00350AEA" w:rsidSect="00735307">
      <w:footerReference w:type="default" r:id="rId10"/>
      <w:head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C5FDE" w14:textId="77777777" w:rsidR="00BC4655" w:rsidRDefault="00BC4655" w:rsidP="00464338">
      <w:pPr>
        <w:spacing w:after="0" w:line="240" w:lineRule="auto"/>
      </w:pPr>
      <w:r>
        <w:separator/>
      </w:r>
    </w:p>
  </w:endnote>
  <w:endnote w:type="continuationSeparator" w:id="0">
    <w:p w14:paraId="2411C821" w14:textId="77777777" w:rsidR="00BC4655" w:rsidRDefault="00BC4655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30A55">
          <w:rPr>
            <w:noProof/>
            <w:sz w:val="18"/>
            <w:szCs w:val="18"/>
          </w:rPr>
          <w:t>1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66D7" w14:textId="77777777" w:rsidR="00BC4655" w:rsidRDefault="00BC4655" w:rsidP="00464338">
      <w:pPr>
        <w:spacing w:after="0" w:line="240" w:lineRule="auto"/>
      </w:pPr>
      <w:r>
        <w:separator/>
      </w:r>
    </w:p>
  </w:footnote>
  <w:footnote w:type="continuationSeparator" w:id="0">
    <w:p w14:paraId="0E663953" w14:textId="77777777" w:rsidR="00BC4655" w:rsidRDefault="00BC4655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6173" w14:textId="77777777" w:rsidR="00735307" w:rsidRPr="007E45BB" w:rsidRDefault="00735307" w:rsidP="0073530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00E34F06" w14:textId="77777777" w:rsidR="00735307" w:rsidRPr="007E45BB" w:rsidRDefault="00735307" w:rsidP="0073530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3.1 Mobilność miejska FEO 2021-2027 </w:t>
    </w:r>
  </w:p>
  <w:p w14:paraId="2B5B4F48" w14:textId="77777777" w:rsidR="00735307" w:rsidRPr="005E0633" w:rsidRDefault="00735307" w:rsidP="00735307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1C86F09F" w14:textId="77777777" w:rsidR="00735307" w:rsidRDefault="007353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234200">
    <w:abstractNumId w:val="4"/>
  </w:num>
  <w:num w:numId="2" w16cid:durableId="1244801164">
    <w:abstractNumId w:val="0"/>
  </w:num>
  <w:num w:numId="3" w16cid:durableId="1506477706">
    <w:abstractNumId w:val="2"/>
  </w:num>
  <w:num w:numId="4" w16cid:durableId="142817537">
    <w:abstractNumId w:val="6"/>
  </w:num>
  <w:num w:numId="5" w16cid:durableId="1978677271">
    <w:abstractNumId w:val="5"/>
  </w:num>
  <w:num w:numId="6" w16cid:durableId="1393624364">
    <w:abstractNumId w:val="1"/>
  </w:num>
  <w:num w:numId="7" w16cid:durableId="584188677">
    <w:abstractNumId w:val="8"/>
  </w:num>
  <w:num w:numId="8" w16cid:durableId="644434571">
    <w:abstractNumId w:val="3"/>
  </w:num>
  <w:num w:numId="9" w16cid:durableId="1271161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11B8C"/>
    <w:rsid w:val="00014F82"/>
    <w:rsid w:val="00034479"/>
    <w:rsid w:val="00045154"/>
    <w:rsid w:val="000A09B6"/>
    <w:rsid w:val="000A43EA"/>
    <w:rsid w:val="000B5CFA"/>
    <w:rsid w:val="000C641E"/>
    <w:rsid w:val="000D2AF3"/>
    <w:rsid w:val="000E3659"/>
    <w:rsid w:val="000E494F"/>
    <w:rsid w:val="000E7CC1"/>
    <w:rsid w:val="00123641"/>
    <w:rsid w:val="001513B1"/>
    <w:rsid w:val="00163399"/>
    <w:rsid w:val="001663F4"/>
    <w:rsid w:val="00173F56"/>
    <w:rsid w:val="001B1A7D"/>
    <w:rsid w:val="001B3C20"/>
    <w:rsid w:val="001D7872"/>
    <w:rsid w:val="001E3883"/>
    <w:rsid w:val="001F6969"/>
    <w:rsid w:val="002216EE"/>
    <w:rsid w:val="00222F17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2EE0"/>
    <w:rsid w:val="00303888"/>
    <w:rsid w:val="003373D3"/>
    <w:rsid w:val="0034046A"/>
    <w:rsid w:val="00350AEA"/>
    <w:rsid w:val="003551C2"/>
    <w:rsid w:val="003605CF"/>
    <w:rsid w:val="00365CE5"/>
    <w:rsid w:val="003716FD"/>
    <w:rsid w:val="00383B0A"/>
    <w:rsid w:val="0038729A"/>
    <w:rsid w:val="003A419C"/>
    <w:rsid w:val="003A5258"/>
    <w:rsid w:val="003D7424"/>
    <w:rsid w:val="003E503D"/>
    <w:rsid w:val="003E56A6"/>
    <w:rsid w:val="003E6825"/>
    <w:rsid w:val="00400C45"/>
    <w:rsid w:val="00404582"/>
    <w:rsid w:val="00405818"/>
    <w:rsid w:val="004227C0"/>
    <w:rsid w:val="0043264E"/>
    <w:rsid w:val="00434948"/>
    <w:rsid w:val="004414F5"/>
    <w:rsid w:val="00464338"/>
    <w:rsid w:val="004744DF"/>
    <w:rsid w:val="0047535E"/>
    <w:rsid w:val="00485126"/>
    <w:rsid w:val="00493FE6"/>
    <w:rsid w:val="004957D0"/>
    <w:rsid w:val="004A3319"/>
    <w:rsid w:val="004B258C"/>
    <w:rsid w:val="004B3949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55EFA"/>
    <w:rsid w:val="00557FA6"/>
    <w:rsid w:val="00562553"/>
    <w:rsid w:val="00563B13"/>
    <w:rsid w:val="00584FEC"/>
    <w:rsid w:val="00585831"/>
    <w:rsid w:val="00585989"/>
    <w:rsid w:val="00590955"/>
    <w:rsid w:val="005914E8"/>
    <w:rsid w:val="005D2769"/>
    <w:rsid w:val="00607FDE"/>
    <w:rsid w:val="00630A55"/>
    <w:rsid w:val="006336C8"/>
    <w:rsid w:val="00633F0F"/>
    <w:rsid w:val="0063447E"/>
    <w:rsid w:val="006550B7"/>
    <w:rsid w:val="006560ED"/>
    <w:rsid w:val="0066117E"/>
    <w:rsid w:val="00670072"/>
    <w:rsid w:val="006711C0"/>
    <w:rsid w:val="00687298"/>
    <w:rsid w:val="006959D0"/>
    <w:rsid w:val="006A7675"/>
    <w:rsid w:val="006B386B"/>
    <w:rsid w:val="006C6D78"/>
    <w:rsid w:val="006D4906"/>
    <w:rsid w:val="006E298D"/>
    <w:rsid w:val="006E3DF1"/>
    <w:rsid w:val="006F7941"/>
    <w:rsid w:val="006F7ED2"/>
    <w:rsid w:val="007056AF"/>
    <w:rsid w:val="00713CA7"/>
    <w:rsid w:val="00735307"/>
    <w:rsid w:val="00740262"/>
    <w:rsid w:val="00745810"/>
    <w:rsid w:val="00756E36"/>
    <w:rsid w:val="00763364"/>
    <w:rsid w:val="007801C4"/>
    <w:rsid w:val="007907D9"/>
    <w:rsid w:val="007A6AA0"/>
    <w:rsid w:val="007A73E8"/>
    <w:rsid w:val="007A7C00"/>
    <w:rsid w:val="007B087D"/>
    <w:rsid w:val="007B1E09"/>
    <w:rsid w:val="007B5349"/>
    <w:rsid w:val="007C596C"/>
    <w:rsid w:val="007D0080"/>
    <w:rsid w:val="007E5CA4"/>
    <w:rsid w:val="007F3D7A"/>
    <w:rsid w:val="007F52F0"/>
    <w:rsid w:val="007F7E05"/>
    <w:rsid w:val="00800DEA"/>
    <w:rsid w:val="00801394"/>
    <w:rsid w:val="008161EF"/>
    <w:rsid w:val="00821C4F"/>
    <w:rsid w:val="008556BB"/>
    <w:rsid w:val="00860026"/>
    <w:rsid w:val="0086203F"/>
    <w:rsid w:val="008639FA"/>
    <w:rsid w:val="008747DB"/>
    <w:rsid w:val="00894AF9"/>
    <w:rsid w:val="008B06C7"/>
    <w:rsid w:val="008B7923"/>
    <w:rsid w:val="008C6A4C"/>
    <w:rsid w:val="008D5B0E"/>
    <w:rsid w:val="008E11BA"/>
    <w:rsid w:val="00900A6C"/>
    <w:rsid w:val="00921DA5"/>
    <w:rsid w:val="009379BB"/>
    <w:rsid w:val="00951499"/>
    <w:rsid w:val="00974C0D"/>
    <w:rsid w:val="009867F7"/>
    <w:rsid w:val="009B632D"/>
    <w:rsid w:val="009C50B7"/>
    <w:rsid w:val="009D3637"/>
    <w:rsid w:val="009D7362"/>
    <w:rsid w:val="009E6C8A"/>
    <w:rsid w:val="00A17BAA"/>
    <w:rsid w:val="00A35D26"/>
    <w:rsid w:val="00A42B21"/>
    <w:rsid w:val="00A43ACB"/>
    <w:rsid w:val="00A45A05"/>
    <w:rsid w:val="00A53BE5"/>
    <w:rsid w:val="00A6350A"/>
    <w:rsid w:val="00A714E2"/>
    <w:rsid w:val="00A96513"/>
    <w:rsid w:val="00AA0475"/>
    <w:rsid w:val="00AA0EBA"/>
    <w:rsid w:val="00AA3923"/>
    <w:rsid w:val="00AA46D1"/>
    <w:rsid w:val="00AD6060"/>
    <w:rsid w:val="00AE13D4"/>
    <w:rsid w:val="00AF5C83"/>
    <w:rsid w:val="00B02D83"/>
    <w:rsid w:val="00B13590"/>
    <w:rsid w:val="00B3042D"/>
    <w:rsid w:val="00B41F76"/>
    <w:rsid w:val="00B44F26"/>
    <w:rsid w:val="00B51ADF"/>
    <w:rsid w:val="00B71918"/>
    <w:rsid w:val="00B83106"/>
    <w:rsid w:val="00B86262"/>
    <w:rsid w:val="00B862FB"/>
    <w:rsid w:val="00B90467"/>
    <w:rsid w:val="00B92204"/>
    <w:rsid w:val="00BA1B85"/>
    <w:rsid w:val="00BB1C78"/>
    <w:rsid w:val="00BC3BE9"/>
    <w:rsid w:val="00BC4655"/>
    <w:rsid w:val="00BC6683"/>
    <w:rsid w:val="00BD0BA5"/>
    <w:rsid w:val="00C06D6A"/>
    <w:rsid w:val="00C16084"/>
    <w:rsid w:val="00C53BDE"/>
    <w:rsid w:val="00C74472"/>
    <w:rsid w:val="00C87945"/>
    <w:rsid w:val="00C96197"/>
    <w:rsid w:val="00CC1E4C"/>
    <w:rsid w:val="00CC3077"/>
    <w:rsid w:val="00CC7548"/>
    <w:rsid w:val="00CD22F3"/>
    <w:rsid w:val="00D00AB2"/>
    <w:rsid w:val="00D22E8A"/>
    <w:rsid w:val="00D52E80"/>
    <w:rsid w:val="00D713D4"/>
    <w:rsid w:val="00D71BAB"/>
    <w:rsid w:val="00D77729"/>
    <w:rsid w:val="00D93BE8"/>
    <w:rsid w:val="00DC394F"/>
    <w:rsid w:val="00DC5821"/>
    <w:rsid w:val="00DD08F6"/>
    <w:rsid w:val="00DD45E3"/>
    <w:rsid w:val="00DE36DB"/>
    <w:rsid w:val="00E05E72"/>
    <w:rsid w:val="00E10EEA"/>
    <w:rsid w:val="00E2156F"/>
    <w:rsid w:val="00E24CE2"/>
    <w:rsid w:val="00E41AC7"/>
    <w:rsid w:val="00E460D1"/>
    <w:rsid w:val="00E504DF"/>
    <w:rsid w:val="00E5092F"/>
    <w:rsid w:val="00E57BAA"/>
    <w:rsid w:val="00E60573"/>
    <w:rsid w:val="00E60F73"/>
    <w:rsid w:val="00E858C6"/>
    <w:rsid w:val="00E947C2"/>
    <w:rsid w:val="00EA1BB8"/>
    <w:rsid w:val="00EA4170"/>
    <w:rsid w:val="00EA698D"/>
    <w:rsid w:val="00EA6E28"/>
    <w:rsid w:val="00EB7973"/>
    <w:rsid w:val="00EC3E16"/>
    <w:rsid w:val="00ED06D7"/>
    <w:rsid w:val="00ED1E32"/>
    <w:rsid w:val="00ED204E"/>
    <w:rsid w:val="00ED305F"/>
    <w:rsid w:val="00ED5B7F"/>
    <w:rsid w:val="00EE42E8"/>
    <w:rsid w:val="00EF00D4"/>
    <w:rsid w:val="00EF032D"/>
    <w:rsid w:val="00EF3096"/>
    <w:rsid w:val="00F1518B"/>
    <w:rsid w:val="00F179C5"/>
    <w:rsid w:val="00F23A90"/>
    <w:rsid w:val="00F26852"/>
    <w:rsid w:val="00F437BE"/>
    <w:rsid w:val="00F67883"/>
    <w:rsid w:val="00F7721F"/>
    <w:rsid w:val="00F84F8D"/>
    <w:rsid w:val="00F91CC9"/>
    <w:rsid w:val="00FB7A3C"/>
    <w:rsid w:val="00FD3ACE"/>
    <w:rsid w:val="00FE3D08"/>
    <w:rsid w:val="00FE4A73"/>
    <w:rsid w:val="00FE66AD"/>
    <w:rsid w:val="00FF06E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docId w15:val="{49C484C7-FFF8-44C9-B568-BAA4A665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Tekstdymka">
    <w:name w:val="Balloon Text"/>
    <w:basedOn w:val="Normalny"/>
    <w:link w:val="TekstdymkaZnak"/>
    <w:uiPriority w:val="99"/>
    <w:semiHidden/>
    <w:unhideWhenUsed/>
    <w:rsid w:val="00756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E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A1B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9F1DF-70B0-4B01-B400-908C04F0C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Anna Pochwała-Staszczyszyn</cp:lastModifiedBy>
  <cp:revision>10</cp:revision>
  <cp:lastPrinted>2025-10-27T07:25:00Z</cp:lastPrinted>
  <dcterms:created xsi:type="dcterms:W3CDTF">2026-01-28T11:13:00Z</dcterms:created>
  <dcterms:modified xsi:type="dcterms:W3CDTF">2026-09-04T06:34:00Z</dcterms:modified>
</cp:coreProperties>
</file>